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5A19" w14:textId="77777777" w:rsidR="00F41A0A" w:rsidRPr="00F41A0A" w:rsidRDefault="00F4782A">
      <w:pPr>
        <w:pStyle w:val="Aa"/>
        <w:framePr w:wrap="auto" w:yAlign="inline"/>
        <w:adjustRightInd w:val="0"/>
        <w:snapToGrid w:val="0"/>
        <w:spacing w:before="0" w:line="520" w:lineRule="exact"/>
        <w:jc w:val="center"/>
        <w:rPr>
          <w:rFonts w:ascii="仿宋_GB2312" w:eastAsia="PMingLiU" w:hAnsi="等线" w:cs="等线" w:hint="default"/>
          <w:b/>
          <w:bCs/>
          <w:sz w:val="32"/>
          <w:szCs w:val="32"/>
        </w:rPr>
      </w:pPr>
      <w:r>
        <w:rPr>
          <w:rFonts w:ascii="仿宋_GB2312" w:eastAsia="仿宋_GB2312" w:hAnsi="等线" w:cs="等线"/>
          <w:b/>
          <w:bCs/>
          <w:sz w:val="32"/>
          <w:szCs w:val="32"/>
        </w:rPr>
        <w:t>中意青年</w:t>
      </w:r>
      <w:r>
        <w:rPr>
          <w:rFonts w:ascii="仿宋_GB2312" w:eastAsia="仿宋_GB2312" w:hAnsi="等线" w:cs="等线"/>
          <w:b/>
          <w:bCs/>
          <w:sz w:val="32"/>
          <w:szCs w:val="32"/>
          <w:lang w:eastAsia="zh-CN"/>
        </w:rPr>
        <w:t>未来时尚设计</w:t>
      </w:r>
      <w:r>
        <w:rPr>
          <w:rFonts w:ascii="仿宋_GB2312" w:eastAsia="仿宋_GB2312" w:hAnsi="等线" w:cs="等线"/>
          <w:b/>
          <w:bCs/>
          <w:sz w:val="32"/>
          <w:szCs w:val="32"/>
        </w:rPr>
        <w:t>大赛</w:t>
      </w:r>
      <w:r w:rsidR="00F41A0A" w:rsidRPr="00F41A0A">
        <w:rPr>
          <w:rFonts w:ascii="仿宋_GB2312" w:eastAsia="仿宋_GB2312" w:hAnsi="等线" w:cs="等线"/>
          <w:b/>
          <w:bCs/>
          <w:sz w:val="32"/>
          <w:szCs w:val="32"/>
        </w:rPr>
        <w:t>202</w:t>
      </w:r>
      <w:r w:rsidR="00F41A0A">
        <w:rPr>
          <w:rFonts w:ascii="仿宋_GB2312" w:eastAsia="PMingLiU" w:hAnsi="等线" w:cs="等线" w:hint="default"/>
          <w:b/>
          <w:bCs/>
          <w:sz w:val="32"/>
          <w:szCs w:val="32"/>
        </w:rPr>
        <w:t>2</w:t>
      </w:r>
    </w:p>
    <w:p w14:paraId="0F045AE2" w14:textId="77777777" w:rsidR="008C2E61" w:rsidRDefault="00F4782A">
      <w:pPr>
        <w:pStyle w:val="Aa"/>
        <w:framePr w:wrap="auto" w:yAlign="inline"/>
        <w:adjustRightInd w:val="0"/>
        <w:snapToGrid w:val="0"/>
        <w:spacing w:before="0" w:line="520" w:lineRule="exact"/>
        <w:jc w:val="center"/>
        <w:rPr>
          <w:rFonts w:ascii="仿宋_GB2312" w:eastAsia="PMingLiU" w:hAnsi="等线" w:cs="等线" w:hint="default"/>
          <w:b/>
          <w:bCs/>
          <w:sz w:val="32"/>
          <w:szCs w:val="32"/>
          <w:lang w:val="en-US" w:eastAsia="zh-CN"/>
        </w:rPr>
      </w:pPr>
      <w:r>
        <w:rPr>
          <w:rFonts w:ascii="仿宋_GB2312" w:eastAsia="仿宋_GB2312" w:hAnsi="等线" w:cs="等线"/>
          <w:b/>
          <w:bCs/>
          <w:sz w:val="32"/>
          <w:szCs w:val="32"/>
          <w:lang w:val="en-US" w:eastAsia="zh-CN"/>
        </w:rPr>
        <w:t>参赛承诺书</w:t>
      </w:r>
    </w:p>
    <w:tbl>
      <w:tblPr>
        <w:tblW w:w="96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142"/>
        <w:gridCol w:w="992"/>
        <w:gridCol w:w="369"/>
        <w:gridCol w:w="907"/>
        <w:gridCol w:w="425"/>
        <w:gridCol w:w="108"/>
        <w:gridCol w:w="938"/>
        <w:gridCol w:w="88"/>
        <w:gridCol w:w="2262"/>
        <w:gridCol w:w="38"/>
      </w:tblGrid>
      <w:tr w:rsidR="008C2E61" w14:paraId="0ACDCD67" w14:textId="77777777">
        <w:trPr>
          <w:gridAfter w:val="1"/>
          <w:wAfter w:w="38" w:type="dxa"/>
          <w:trHeight w:val="676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55DC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是否团队参赛</w:t>
            </w:r>
          </w:p>
        </w:tc>
        <w:tc>
          <w:tcPr>
            <w:tcW w:w="72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B6E3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ind w:firstLineChars="100" w:firstLine="280"/>
              <w:rPr>
                <w:rFonts w:ascii="仿宋_GB2312" w:eastAsia="PMingLiU" w:hint="eastAsia"/>
                <w:sz w:val="28"/>
                <w:szCs w:val="28"/>
              </w:rPr>
            </w:pPr>
            <w:r>
              <w:rPr>
                <w:rFonts w:ascii="仿宋_GB2312" w:eastAsiaTheme="minorEastAsia" w:hint="eastAsia"/>
                <w:sz w:val="28"/>
                <w:szCs w:val="28"/>
              </w:rPr>
              <w:t>□是</w:t>
            </w:r>
            <w:r>
              <w:rPr>
                <w:rFonts w:ascii="仿宋_GB2312" w:eastAsiaTheme="minorEastAsia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Theme="minorEastAsia" w:hint="eastAsia"/>
                <w:sz w:val="28"/>
                <w:szCs w:val="28"/>
              </w:rPr>
              <w:t>□</w:t>
            </w:r>
            <w:r>
              <w:rPr>
                <w:rFonts w:ascii="仿宋_GB2312" w:eastAsia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Theme="minorEastAsia" w:hint="eastAsia"/>
                <w:sz w:val="28"/>
                <w:szCs w:val="28"/>
              </w:rPr>
              <w:t>否</w:t>
            </w:r>
            <w:r>
              <w:rPr>
                <w:rFonts w:ascii="仿宋_GB2312" w:eastAsia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Theme="minorEastAsia"/>
                <w:sz w:val="28"/>
                <w:szCs w:val="28"/>
              </w:rPr>
              <w:t xml:space="preserve">     </w:t>
            </w:r>
          </w:p>
        </w:tc>
      </w:tr>
      <w:tr w:rsidR="008C2E61" w14:paraId="7EB0A599" w14:textId="77777777">
        <w:trPr>
          <w:gridAfter w:val="1"/>
          <w:wAfter w:w="38" w:type="dxa"/>
          <w:trHeight w:val="310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9EF8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姓名（第一作者）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4C91" w14:textId="77777777"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FA32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0764" w14:textId="77777777"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4147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国 籍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3950" w14:textId="77777777"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</w:p>
        </w:tc>
      </w:tr>
      <w:tr w:rsidR="008C2E61" w14:paraId="4B93C488" w14:textId="77777777">
        <w:trPr>
          <w:gridAfter w:val="1"/>
          <w:wAfter w:w="38" w:type="dxa"/>
          <w:trHeight w:val="310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E23B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单位名称（如有）</w:t>
            </w:r>
          </w:p>
        </w:tc>
        <w:tc>
          <w:tcPr>
            <w:tcW w:w="72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D0D1" w14:textId="77777777"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/>
              </w:rPr>
            </w:pPr>
          </w:p>
        </w:tc>
      </w:tr>
      <w:tr w:rsidR="008C2E61" w14:paraId="2F2DAE4E" w14:textId="77777777">
        <w:trPr>
          <w:gridAfter w:val="1"/>
          <w:wAfter w:w="38" w:type="dxa"/>
          <w:trHeight w:val="48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70BE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int="eastAsia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通讯地址</w:t>
            </w:r>
          </w:p>
        </w:tc>
        <w:tc>
          <w:tcPr>
            <w:tcW w:w="8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12FA" w14:textId="77777777"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int="eastAsia"/>
                <w:sz w:val="28"/>
                <w:szCs w:val="28"/>
              </w:rPr>
            </w:pPr>
          </w:p>
        </w:tc>
      </w:tr>
      <w:tr w:rsidR="008C2E61" w14:paraId="306D61CB" w14:textId="77777777">
        <w:trPr>
          <w:trHeight w:val="5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A3A2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联系电话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214B" w14:textId="77777777"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10DE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int="eastAsia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C73A" w14:textId="77777777"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C6D9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int="eastAsia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微信号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5750" w14:textId="77777777"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int="eastAsia"/>
                <w:sz w:val="28"/>
                <w:szCs w:val="28"/>
              </w:rPr>
            </w:pPr>
          </w:p>
        </w:tc>
      </w:tr>
      <w:tr w:rsidR="008C2E61" w14:paraId="399A91AB" w14:textId="77777777">
        <w:trPr>
          <w:gridAfter w:val="1"/>
          <w:wAfter w:w="38" w:type="dxa"/>
          <w:trHeight w:val="87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7864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参赛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赛道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 xml:space="preserve">       </w:t>
            </w:r>
          </w:p>
        </w:tc>
        <w:tc>
          <w:tcPr>
            <w:tcW w:w="8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97C2" w14:textId="77777777" w:rsidR="008C2E61" w:rsidRDefault="005F73D3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□赛道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：面料设计</w:t>
            </w:r>
            <w:r w:rsidR="00F4782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□赛道二：服装设计</w:t>
            </w:r>
            <w:r w:rsidR="00F4782A">
              <w:rPr>
                <w:rFonts w:ascii="仿宋_GB2312" w:eastAsia="仿宋_GB2312" w:hint="eastAsia"/>
                <w:sz w:val="28"/>
                <w:szCs w:val="28"/>
              </w:rPr>
              <w:t>□赛道三：</w:t>
            </w:r>
            <w:r w:rsidRPr="005F73D3">
              <w:rPr>
                <w:rFonts w:ascii="仿宋_GB2312" w:eastAsia="仿宋_GB2312" w:hint="eastAsia"/>
                <w:sz w:val="28"/>
                <w:szCs w:val="28"/>
              </w:rPr>
              <w:t>配饰设计</w:t>
            </w:r>
          </w:p>
        </w:tc>
      </w:tr>
      <w:tr w:rsidR="008C2E61" w14:paraId="56573FDF" w14:textId="77777777">
        <w:trPr>
          <w:gridAfter w:val="1"/>
          <w:wAfter w:w="38" w:type="dxa"/>
          <w:trHeight w:val="650"/>
          <w:jc w:val="center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31CB1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参赛作品名称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>（中英文）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AEC2" w14:textId="77777777"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1714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作品编号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2280" w14:textId="77777777" w:rsidR="008C2E61" w:rsidRDefault="008C2E61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2E61" w14:paraId="0F6DB87B" w14:textId="77777777">
        <w:trPr>
          <w:gridAfter w:val="1"/>
          <w:wAfter w:w="38" w:type="dxa"/>
          <w:trHeight w:val="1673"/>
          <w:jc w:val="center"/>
        </w:trPr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30C4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作品说明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：（中英文）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 xml:space="preserve">    </w:t>
            </w:r>
          </w:p>
        </w:tc>
      </w:tr>
      <w:tr w:rsidR="008C2E61" w14:paraId="2DDD3D3F" w14:textId="77777777">
        <w:trPr>
          <w:gridAfter w:val="1"/>
          <w:wAfter w:w="38" w:type="dxa"/>
          <w:trHeight w:val="2237"/>
          <w:jc w:val="center"/>
        </w:trPr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0219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作品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相关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情况：</w:t>
            </w:r>
          </w:p>
          <w:p w14:paraId="7B9C7ADB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  <w:t>1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、是否具有作品完整版权？□ 是     □ 否</w:t>
            </w:r>
          </w:p>
          <w:p w14:paraId="3D22147A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>2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、是否有实物或模型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？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 xml:space="preserve">  □模型     □实物  </w:t>
            </w: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Theme="minorEastAsia" w:eastAsiaTheme="minorEastAsia" w:hAnsiTheme="minorEastAsia" w:cs="等线" w:hint="eastAsia"/>
                <w:sz w:val="28"/>
                <w:szCs w:val="28"/>
                <w:lang w:val="zh-TW"/>
              </w:rPr>
              <w:t>□无</w:t>
            </w:r>
          </w:p>
          <w:p w14:paraId="5F785BF8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>3</w:t>
            </w:r>
            <w:r>
              <w:rPr>
                <w:rFonts w:ascii="仿宋_GB2312" w:eastAsiaTheme="minorEastAsia" w:hAnsi="等线" w:cs="等线" w:hint="eastAsia"/>
                <w:sz w:val="28"/>
                <w:szCs w:val="28"/>
                <w:lang w:val="zh-TW"/>
              </w:rPr>
              <w:t>、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是否投入过生产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？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□ 是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□ 否</w:t>
            </w:r>
          </w:p>
          <w:p w14:paraId="276D1628" w14:textId="009C64EF" w:rsidR="008C2E61" w:rsidRDefault="0052161C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>4</w:t>
            </w:r>
            <w:r w:rsidR="00F4782A"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、是否申请过专利？</w:t>
            </w:r>
            <w:r w:rsidR="00F4782A"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□ 是     □ 否</w:t>
            </w:r>
            <w:r w:rsidR="00F4782A"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 xml:space="preserve"> </w:t>
            </w:r>
            <w:r w:rsidR="00F4782A"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 xml:space="preserve">  </w:t>
            </w:r>
          </w:p>
          <w:p w14:paraId="1EF7C6F0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如有专利请注明专利号:</w:t>
            </w:r>
          </w:p>
          <w:p w14:paraId="0D6319B0" w14:textId="77777777" w:rsidR="008C2E61" w:rsidRDefault="008C2E61" w:rsidP="00AB6CFF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</w:p>
        </w:tc>
      </w:tr>
      <w:tr w:rsidR="008C2E61" w14:paraId="79DDCC56" w14:textId="77777777">
        <w:trPr>
          <w:gridAfter w:val="1"/>
          <w:wAfter w:w="38" w:type="dxa"/>
          <w:trHeight w:val="3811"/>
          <w:jc w:val="center"/>
        </w:trPr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583B" w14:textId="77777777" w:rsidR="008C2E61" w:rsidRDefault="00F4782A" w:rsidP="00B906C1">
            <w:pPr>
              <w:framePr w:wrap="auto" w:yAlign="inline"/>
              <w:adjustRightInd w:val="0"/>
              <w:snapToGrid w:val="0"/>
              <w:spacing w:line="520" w:lineRule="exact"/>
              <w:ind w:firstLineChars="1300" w:firstLine="3640"/>
              <w:rPr>
                <w:rFonts w:ascii="仿宋_GB2312" w:eastAsia="仿宋_GB2312" w:hAnsi="等线" w:cs="等线"/>
                <w:b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等线" w:cs="等线" w:hint="eastAsia"/>
                <w:b/>
                <w:sz w:val="28"/>
                <w:szCs w:val="28"/>
                <w:lang w:val="zh-TW"/>
              </w:rPr>
              <w:lastRenderedPageBreak/>
              <w:t>参赛承诺书</w:t>
            </w:r>
          </w:p>
          <w:p w14:paraId="18DC87B5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ind w:firstLineChars="200" w:firstLine="560"/>
              <w:rPr>
                <w:rFonts w:ascii="仿宋_GB2312" w:eastAsia="PMingLiU" w:hAnsi="等线" w:cs="等线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承诺人知晓并接受本次大赛相关规定，谨作出参赛承诺</w:t>
            </w:r>
            <w:r w:rsidR="00B906C1"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如下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：我（们）在此确认上述作品为我（们）的原创作品，未曾抄袭，不涉及和侵占他人的著作权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等权益，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发生相关纠纷均由参赛者本人负责；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>我（们）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接受组委会的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>后续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安排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，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如设计作品入围决赛，将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</w:rPr>
              <w:t>配合组委会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完成作品的实物</w:t>
            </w:r>
            <w:r w:rsidR="00B906C1"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或模型等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，并准时参加决赛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；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我们同意作品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在中意未来时尚馆（绍兴柯桥）展出，并授权作品的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出版权等公益性应用权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给大赛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主办方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，如作品出现抄袭或侵权等违规问题，中意青年未来时尚设计大赛组委会将取消作品的参赛资格。</w:t>
            </w:r>
          </w:p>
          <w:p w14:paraId="5F4EEE0A" w14:textId="77777777" w:rsidR="008C2E61" w:rsidRDefault="008C2E61">
            <w:pPr>
              <w:pStyle w:val="zhengwen444"/>
              <w:framePr w:wrap="auto" w:yAlign="inline"/>
              <w:adjustRightInd w:val="0"/>
              <w:snapToGrid w:val="0"/>
              <w:spacing w:line="520" w:lineRule="exact"/>
              <w:ind w:left="420"/>
              <w:jc w:val="both"/>
              <w:rPr>
                <w:rFonts w:ascii="仿宋_GB2312" w:eastAsia="仿宋_GB2312" w:hAnsi="等线" w:cs="等线"/>
                <w:sz w:val="28"/>
                <w:szCs w:val="28"/>
              </w:rPr>
            </w:pPr>
          </w:p>
          <w:p w14:paraId="720ED3D1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rPr>
                <w:rFonts w:ascii="仿宋_GB2312" w:eastAsia="仿宋_GB2312" w:hAnsi="等线" w:cs="等线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参赛作者签名</w:t>
            </w: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/>
              </w:rPr>
              <w:t>（团队按照排序签名）：</w:t>
            </w:r>
          </w:p>
          <w:p w14:paraId="3DE0DF21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作者1：</w:t>
            </w:r>
          </w:p>
          <w:p w14:paraId="76DCC588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rPr>
                <w:rFonts w:ascii="仿宋_GB2312" w:eastAsia="仿宋_GB2312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>作者2：</w:t>
            </w:r>
          </w:p>
          <w:p w14:paraId="0E92FCBA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</w:pPr>
            <w:r>
              <w:rPr>
                <w:rFonts w:ascii="仿宋_GB2312" w:eastAsiaTheme="minorEastAsia" w:hAnsi="等线" w:cs="等线" w:hint="eastAsia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 xml:space="preserve">       </w:t>
            </w:r>
            <w:r>
              <w:rPr>
                <w:rFonts w:ascii="仿宋_GB2312" w:eastAsia="PMingLiU" w:hAnsi="等线" w:cs="等线"/>
                <w:sz w:val="28"/>
                <w:szCs w:val="28"/>
                <w:lang w:val="zh-TW" w:eastAsia="zh-TW"/>
              </w:rPr>
              <w:t>…</w:t>
            </w:r>
          </w:p>
          <w:p w14:paraId="37F62B09" w14:textId="77777777" w:rsidR="008C2E61" w:rsidRDefault="00F4782A">
            <w:pPr>
              <w:framePr w:wrap="auto" w:yAlign="inline"/>
              <w:adjustRightInd w:val="0"/>
              <w:snapToGrid w:val="0"/>
              <w:spacing w:line="520" w:lineRule="exact"/>
              <w:ind w:firstLineChars="400" w:firstLine="1120"/>
              <w:jc w:val="both"/>
              <w:rPr>
                <w:rFonts w:ascii="仿宋_GB2312" w:eastAsia="PMingLiU" w:hint="eastAsia"/>
                <w:sz w:val="28"/>
                <w:szCs w:val="28"/>
                <w:lang w:eastAsia="zh-TW"/>
              </w:rPr>
            </w:pPr>
            <w:r>
              <w:rPr>
                <w:rFonts w:ascii="仿宋_GB2312" w:eastAsia="仿宋_GB2312" w:hAnsi="等线" w:cs="等线" w:hint="eastAsia"/>
                <w:sz w:val="28"/>
                <w:szCs w:val="28"/>
                <w:lang w:val="zh-TW" w:eastAsia="zh-TW"/>
              </w:rPr>
              <w:t xml:space="preserve">日期： </w:t>
            </w:r>
          </w:p>
        </w:tc>
      </w:tr>
    </w:tbl>
    <w:p w14:paraId="4CF4F7CD" w14:textId="77777777" w:rsidR="008C2E61" w:rsidRDefault="008C2E61">
      <w:pPr>
        <w:framePr w:wrap="auto" w:yAlign="inline"/>
        <w:spacing w:after="200" w:line="276" w:lineRule="auto"/>
        <w:rPr>
          <w:rFonts w:ascii="仿宋_GB2312" w:eastAsia="仿宋_GB2312"/>
          <w:sz w:val="28"/>
          <w:szCs w:val="28"/>
          <w:lang w:eastAsia="zh-TW"/>
        </w:rPr>
      </w:pPr>
    </w:p>
    <w:p w14:paraId="6CD3575A" w14:textId="77777777" w:rsidR="008C2E61" w:rsidRDefault="008C2E61">
      <w:pPr>
        <w:framePr w:wrap="auto" w:yAlign="inline"/>
        <w:spacing w:after="200" w:line="276" w:lineRule="auto"/>
        <w:rPr>
          <w:rFonts w:ascii="Times New Roman" w:eastAsia="宋体" w:hAnsi="Times New Roman" w:cs="Times New Roman"/>
          <w:sz w:val="20"/>
          <w:szCs w:val="20"/>
          <w:lang w:val="it-IT" w:eastAsia="zh-TW"/>
        </w:rPr>
      </w:pPr>
    </w:p>
    <w:sectPr w:rsidR="008C2E61">
      <w:headerReference w:type="default" r:id="rId9"/>
      <w:footerReference w:type="default" r:id="rId10"/>
      <w:pgSz w:w="11900" w:h="16840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4A81" w14:textId="77777777" w:rsidR="000F1D7C" w:rsidRDefault="000F1D7C">
      <w:pPr>
        <w:framePr w:wrap="around"/>
        <w:rPr>
          <w:rFonts w:hint="eastAsia"/>
        </w:rPr>
      </w:pPr>
      <w:r>
        <w:separator/>
      </w:r>
    </w:p>
  </w:endnote>
  <w:endnote w:type="continuationSeparator" w:id="0">
    <w:p w14:paraId="35704E47" w14:textId="77777777" w:rsidR="000F1D7C" w:rsidRDefault="000F1D7C">
      <w:pPr>
        <w:framePr w:wrap="around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roman"/>
    <w:pitch w:val="default"/>
  </w:font>
  <w:font w:name="Arial Unicode MS">
    <w:altName w:val="HP Simplified H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ingFang SC Regular">
    <w:altName w:val="Segoe Print"/>
    <w:charset w:val="00"/>
    <w:family w:val="roman"/>
    <w:pitch w:val="default"/>
  </w:font>
  <w:font w:name="汉仪细等线简">
    <w:altName w:val="Segoe Print"/>
    <w:charset w:val="00"/>
    <w:family w:val="roman"/>
    <w:pitch w:val="default"/>
  </w:font>
  <w:font w:name="仿宋_GB2312">
    <w:altName w:val="微软雅黑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3FC3" w14:textId="77777777" w:rsidR="008C2E61" w:rsidRDefault="008C2E61">
    <w:pPr>
      <w:pStyle w:val="a9"/>
      <w:framePr w:wrap="auto" w:yAlign="inlin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8278" w14:textId="77777777" w:rsidR="000F1D7C" w:rsidRDefault="000F1D7C">
      <w:pPr>
        <w:framePr w:wrap="around"/>
        <w:rPr>
          <w:rFonts w:hint="eastAsia"/>
        </w:rPr>
      </w:pPr>
      <w:r>
        <w:separator/>
      </w:r>
    </w:p>
  </w:footnote>
  <w:footnote w:type="continuationSeparator" w:id="0">
    <w:p w14:paraId="5058E0CA" w14:textId="77777777" w:rsidR="000F1D7C" w:rsidRDefault="000F1D7C">
      <w:pPr>
        <w:framePr w:wrap="around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D8B8" w14:textId="77777777" w:rsidR="008C2E61" w:rsidRDefault="00F4782A">
    <w:pPr>
      <w:pStyle w:val="A8"/>
      <w:framePr w:wrap="auto" w:yAlign="inline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973C08D" wp14:editId="58AE9F5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oundrect id="officeArt object" o:spid="_x0000_s1026" o:spt="2" style="position:absolute;left:0pt;margin-left:0pt;margin-top:0pt;height:842pt;width:595pt;mso-position-horizontal-relative:page;mso-position-vertical-relative:page;z-index:-251657216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ip+51QAAAAcBAAAPAAAA&#10;AAAAAAEAIAAAACIAAABkcnMvZG93bnJldi54bWxQSwECFAAUAAAACACHTuJAWe+slN8BAADNAwAA&#10;DgAAAAAAAAABACAAAAAkAQAAZHJzL2Uyb0RvYy54bWxQSwUGAAAAAAYABgBZAQAAdQUAAAAA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F9A"/>
    <w:multiLevelType w:val="singleLevel"/>
    <w:tmpl w:val="15EB0F9A"/>
    <w:lvl w:ilvl="0">
      <w:start w:val="6"/>
      <w:numFmt w:val="decimal"/>
      <w:suff w:val="nothing"/>
      <w:lvlText w:val="%1、"/>
      <w:lvlJc w:val="left"/>
    </w:lvl>
  </w:abstractNum>
  <w:num w:numId="1" w16cid:durableId="41459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AD"/>
    <w:rsid w:val="000B548D"/>
    <w:rsid w:val="000F1D7C"/>
    <w:rsid w:val="0011592B"/>
    <w:rsid w:val="00140CAB"/>
    <w:rsid w:val="001A7555"/>
    <w:rsid w:val="00282090"/>
    <w:rsid w:val="002A458D"/>
    <w:rsid w:val="002B0C0E"/>
    <w:rsid w:val="002C3D45"/>
    <w:rsid w:val="00320D04"/>
    <w:rsid w:val="0032711F"/>
    <w:rsid w:val="003347CF"/>
    <w:rsid w:val="003777A3"/>
    <w:rsid w:val="003B4B4A"/>
    <w:rsid w:val="003D2103"/>
    <w:rsid w:val="003D666B"/>
    <w:rsid w:val="003F06C7"/>
    <w:rsid w:val="00450E0A"/>
    <w:rsid w:val="004E604F"/>
    <w:rsid w:val="00500358"/>
    <w:rsid w:val="00510787"/>
    <w:rsid w:val="0052161C"/>
    <w:rsid w:val="00575756"/>
    <w:rsid w:val="005C1F90"/>
    <w:rsid w:val="005C6C81"/>
    <w:rsid w:val="005E2557"/>
    <w:rsid w:val="005E2B55"/>
    <w:rsid w:val="005F73D3"/>
    <w:rsid w:val="006115F7"/>
    <w:rsid w:val="00635153"/>
    <w:rsid w:val="00696D54"/>
    <w:rsid w:val="006B009A"/>
    <w:rsid w:val="006B47CD"/>
    <w:rsid w:val="006D0403"/>
    <w:rsid w:val="006E1485"/>
    <w:rsid w:val="006F7835"/>
    <w:rsid w:val="007323EA"/>
    <w:rsid w:val="00737D5E"/>
    <w:rsid w:val="00750F3C"/>
    <w:rsid w:val="00771055"/>
    <w:rsid w:val="007A33AD"/>
    <w:rsid w:val="0080341B"/>
    <w:rsid w:val="00811F16"/>
    <w:rsid w:val="008735E7"/>
    <w:rsid w:val="008C260E"/>
    <w:rsid w:val="008C2E61"/>
    <w:rsid w:val="008C5442"/>
    <w:rsid w:val="008F045B"/>
    <w:rsid w:val="0093691D"/>
    <w:rsid w:val="00952D82"/>
    <w:rsid w:val="0099499F"/>
    <w:rsid w:val="009A14AB"/>
    <w:rsid w:val="009E6938"/>
    <w:rsid w:val="009E7F73"/>
    <w:rsid w:val="00A57E03"/>
    <w:rsid w:val="00A709AF"/>
    <w:rsid w:val="00AB6CFF"/>
    <w:rsid w:val="00AC0FAD"/>
    <w:rsid w:val="00AE021A"/>
    <w:rsid w:val="00AE0C33"/>
    <w:rsid w:val="00B04FD4"/>
    <w:rsid w:val="00B3102E"/>
    <w:rsid w:val="00B46757"/>
    <w:rsid w:val="00B906C1"/>
    <w:rsid w:val="00B979E6"/>
    <w:rsid w:val="00BB3B5B"/>
    <w:rsid w:val="00BB5F6B"/>
    <w:rsid w:val="00BD025C"/>
    <w:rsid w:val="00BE1489"/>
    <w:rsid w:val="00BF799D"/>
    <w:rsid w:val="00C126A6"/>
    <w:rsid w:val="00C2142C"/>
    <w:rsid w:val="00C44830"/>
    <w:rsid w:val="00C623B9"/>
    <w:rsid w:val="00CA794C"/>
    <w:rsid w:val="00CC786C"/>
    <w:rsid w:val="00D12473"/>
    <w:rsid w:val="00D449C6"/>
    <w:rsid w:val="00D44F8E"/>
    <w:rsid w:val="00D844C5"/>
    <w:rsid w:val="00DA061D"/>
    <w:rsid w:val="00DD3FC6"/>
    <w:rsid w:val="00E055DD"/>
    <w:rsid w:val="00E40E29"/>
    <w:rsid w:val="00E533F9"/>
    <w:rsid w:val="00E70518"/>
    <w:rsid w:val="00E737CB"/>
    <w:rsid w:val="00E8666B"/>
    <w:rsid w:val="00E9599E"/>
    <w:rsid w:val="00F01ABD"/>
    <w:rsid w:val="00F307CB"/>
    <w:rsid w:val="00F41A0A"/>
    <w:rsid w:val="00F42CFE"/>
    <w:rsid w:val="00F4782A"/>
    <w:rsid w:val="00F62371"/>
    <w:rsid w:val="00FB4B37"/>
    <w:rsid w:val="00FB59F9"/>
    <w:rsid w:val="00FC3E38"/>
    <w:rsid w:val="00FE7145"/>
    <w:rsid w:val="00FF2A5D"/>
    <w:rsid w:val="09146997"/>
    <w:rsid w:val="0A5147C1"/>
    <w:rsid w:val="10555403"/>
    <w:rsid w:val="119023A0"/>
    <w:rsid w:val="14C93F86"/>
    <w:rsid w:val="15CC45CD"/>
    <w:rsid w:val="17897A7C"/>
    <w:rsid w:val="2AC33B3E"/>
    <w:rsid w:val="2DF93747"/>
    <w:rsid w:val="34631226"/>
    <w:rsid w:val="3CEE4E5C"/>
    <w:rsid w:val="45313D8E"/>
    <w:rsid w:val="5757375C"/>
    <w:rsid w:val="59D31FA1"/>
    <w:rsid w:val="5BD80DC9"/>
    <w:rsid w:val="654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B30E3"/>
  <w15:docId w15:val="{75040A56-3884-4D21-89E6-E45F6B69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 w:y="1"/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 A"/>
    <w:qFormat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paragraph" w:customStyle="1" w:styleId="a9">
    <w:name w:val="页眉与页脚"/>
    <w:qFormat/>
    <w:pPr>
      <w:framePr w:wrap="around" w:hAnchor="text" w:y="1"/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</w:rPr>
  </w:style>
  <w:style w:type="paragraph" w:customStyle="1" w:styleId="Aa">
    <w:name w:val="默认 A"/>
    <w:qFormat/>
    <w:pPr>
      <w:framePr w:wrap="around" w:hAnchor="text" w:y="1"/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 w:eastAsia="zh-TW"/>
    </w:rPr>
  </w:style>
  <w:style w:type="paragraph" w:customStyle="1" w:styleId="zhengwen444">
    <w:name w:val="zhengwen 444"/>
    <w:qFormat/>
    <w:pPr>
      <w:framePr w:wrap="around" w:hAnchor="text" w:y="1"/>
      <w:widowControl w:val="0"/>
      <w:spacing w:line="250" w:lineRule="atLeast"/>
    </w:pPr>
    <w:rPr>
      <w:rFonts w:ascii="汉仪细等线简" w:eastAsia="汉仪细等线简" w:hAnsi="汉仪细等线简" w:cs="汉仪细等线简"/>
      <w:color w:val="000000"/>
      <w:sz w:val="18"/>
      <w:szCs w:val="18"/>
      <w:u w:color="00000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qFormat/>
    <w:rPr>
      <w:rFonts w:ascii="Helvetica Neue" w:eastAsia="Arial Unicode MS" w:hAnsi="Helvetica Neue" w:cs="Arial Unicode MS"/>
      <w:color w:val="000000"/>
      <w:sz w:val="18"/>
      <w:szCs w:val="18"/>
      <w:u w:color="000000"/>
    </w:rPr>
  </w:style>
  <w:style w:type="character" w:customStyle="1" w:styleId="a4">
    <w:name w:val="页脚 字符"/>
    <w:basedOn w:val="a0"/>
    <w:link w:val="a3"/>
    <w:qFormat/>
    <w:rPr>
      <w:rFonts w:ascii="Helvetica Neue" w:eastAsia="Arial Unicode MS" w:hAnsi="Helvetica Neue" w:cs="Arial Unicode MS"/>
      <w:color w:val="000000"/>
      <w:sz w:val="18"/>
      <w:szCs w:val="18"/>
      <w:u w:color="000000"/>
    </w:rPr>
  </w:style>
  <w:style w:type="table" w:customStyle="1" w:styleId="Style14">
    <w:name w:val="_Style 14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99"/>
    <w:pPr>
      <w:framePr w:wrap="around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BE1803E-5FE9-46AE-A45B-B05B0F8A4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zhuwaidiannao</dc:creator>
  <cp:lastModifiedBy>350801259@qq.com</cp:lastModifiedBy>
  <cp:revision>3</cp:revision>
  <dcterms:created xsi:type="dcterms:W3CDTF">2022-07-26T01:34:00Z</dcterms:created>
  <dcterms:modified xsi:type="dcterms:W3CDTF">2022-07-26T01:35:00Z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863B55DDAEAA47B8BADBE5C5F5BC08E4</vt:lpwstr>
  </property>
</Properties>
</file>